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A9B35C" w14:textId="77777777" w:rsidR="00870E03" w:rsidRPr="00870E03" w:rsidRDefault="00870E03" w:rsidP="00870E03">
      <w:pPr>
        <w:rPr>
          <w:rFonts w:ascii="Times New Roman" w:hAnsi="Times New Roman" w:cs="Times New Roman"/>
          <w:b/>
          <w:sz w:val="24"/>
          <w:szCs w:val="24"/>
        </w:rPr>
      </w:pPr>
      <w:r w:rsidRPr="00870E03">
        <w:rPr>
          <w:rFonts w:ascii="Times New Roman" w:hAnsi="Times New Roman" w:cs="Times New Roman"/>
          <w:b/>
          <w:sz w:val="24"/>
          <w:szCs w:val="24"/>
        </w:rPr>
        <w:t>«Согласовано»                                                           «Утверждаю»</w:t>
      </w:r>
    </w:p>
    <w:p w14:paraId="6952CCA7" w14:textId="77777777" w:rsidR="00870E03" w:rsidRPr="00870E03" w:rsidRDefault="00870E03" w:rsidP="00870E03">
      <w:pPr>
        <w:rPr>
          <w:rFonts w:ascii="Times New Roman" w:hAnsi="Times New Roman" w:cs="Times New Roman"/>
          <w:b/>
          <w:sz w:val="24"/>
          <w:szCs w:val="24"/>
        </w:rPr>
      </w:pPr>
      <w:r w:rsidRPr="00870E03">
        <w:rPr>
          <w:rFonts w:ascii="Times New Roman" w:hAnsi="Times New Roman" w:cs="Times New Roman"/>
          <w:b/>
          <w:sz w:val="24"/>
          <w:szCs w:val="24"/>
        </w:rPr>
        <w:t>Руководитель отдела образования                          Директор ЦВУВР</w:t>
      </w:r>
    </w:p>
    <w:p w14:paraId="288202A7" w14:textId="77777777" w:rsidR="00870E03" w:rsidRPr="00870E03" w:rsidRDefault="00870E03" w:rsidP="00870E03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70E03">
        <w:rPr>
          <w:rFonts w:ascii="Times New Roman" w:hAnsi="Times New Roman" w:cs="Times New Roman"/>
          <w:b/>
          <w:sz w:val="24"/>
          <w:szCs w:val="24"/>
        </w:rPr>
        <w:t>Бурабайского</w:t>
      </w:r>
      <w:proofErr w:type="spellEnd"/>
      <w:r w:rsidRPr="00870E03">
        <w:rPr>
          <w:rFonts w:ascii="Times New Roman" w:hAnsi="Times New Roman" w:cs="Times New Roman"/>
          <w:b/>
          <w:sz w:val="24"/>
          <w:szCs w:val="24"/>
        </w:rPr>
        <w:t xml:space="preserve"> района                                                «</w:t>
      </w:r>
      <w:proofErr w:type="spellStart"/>
      <w:r w:rsidRPr="00870E03">
        <w:rPr>
          <w:rFonts w:ascii="Times New Roman" w:hAnsi="Times New Roman" w:cs="Times New Roman"/>
          <w:b/>
          <w:sz w:val="24"/>
          <w:szCs w:val="24"/>
        </w:rPr>
        <w:t>Арман</w:t>
      </w:r>
      <w:proofErr w:type="spellEnd"/>
      <w:r w:rsidRPr="00870E03">
        <w:rPr>
          <w:rFonts w:ascii="Times New Roman" w:hAnsi="Times New Roman" w:cs="Times New Roman"/>
          <w:b/>
          <w:sz w:val="24"/>
          <w:szCs w:val="24"/>
        </w:rPr>
        <w:t>»</w:t>
      </w:r>
    </w:p>
    <w:p w14:paraId="1EAC8E4C" w14:textId="77777777" w:rsidR="00870E03" w:rsidRPr="00870E03" w:rsidRDefault="00870E03" w:rsidP="00870E03">
      <w:pPr>
        <w:rPr>
          <w:rFonts w:ascii="Times New Roman" w:hAnsi="Times New Roman" w:cs="Times New Roman"/>
          <w:b/>
          <w:sz w:val="24"/>
          <w:szCs w:val="24"/>
        </w:rPr>
      </w:pPr>
      <w:r w:rsidRPr="00870E03">
        <w:rPr>
          <w:rFonts w:ascii="Times New Roman" w:hAnsi="Times New Roman" w:cs="Times New Roman"/>
          <w:b/>
          <w:sz w:val="24"/>
          <w:szCs w:val="24"/>
        </w:rPr>
        <w:t xml:space="preserve">______ Тулегенов  Ж. М.                                         __________ А. А. </w:t>
      </w:r>
      <w:proofErr w:type="spellStart"/>
      <w:r w:rsidRPr="00870E03">
        <w:rPr>
          <w:rFonts w:ascii="Times New Roman" w:hAnsi="Times New Roman" w:cs="Times New Roman"/>
          <w:b/>
          <w:sz w:val="24"/>
          <w:szCs w:val="24"/>
        </w:rPr>
        <w:t>Тургужина</w:t>
      </w:r>
      <w:proofErr w:type="spellEnd"/>
    </w:p>
    <w:p w14:paraId="5CDBB3FA" w14:textId="77777777" w:rsidR="00870E03" w:rsidRPr="00870E03" w:rsidRDefault="00870E03" w:rsidP="00870E0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946AC3" w14:textId="77777777" w:rsidR="00870E03" w:rsidRPr="00870E03" w:rsidRDefault="00870E03" w:rsidP="00870E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E03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1FD0BF17" w14:textId="77777777" w:rsidR="00870E03" w:rsidRPr="00870E03" w:rsidRDefault="00870E03" w:rsidP="00870E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E03">
        <w:rPr>
          <w:rFonts w:ascii="Times New Roman" w:hAnsi="Times New Roman" w:cs="Times New Roman"/>
          <w:b/>
          <w:sz w:val="28"/>
          <w:szCs w:val="28"/>
        </w:rPr>
        <w:t xml:space="preserve">дистанционного районного  </w:t>
      </w:r>
      <w:proofErr w:type="spellStart"/>
      <w:r w:rsidRPr="00870E03">
        <w:rPr>
          <w:rFonts w:ascii="Times New Roman" w:hAnsi="Times New Roman" w:cs="Times New Roman"/>
          <w:b/>
          <w:sz w:val="28"/>
          <w:szCs w:val="28"/>
        </w:rPr>
        <w:t>дебатного</w:t>
      </w:r>
      <w:proofErr w:type="spellEnd"/>
      <w:r w:rsidRPr="00870E03">
        <w:rPr>
          <w:rFonts w:ascii="Times New Roman" w:hAnsi="Times New Roman" w:cs="Times New Roman"/>
          <w:b/>
          <w:sz w:val="28"/>
          <w:szCs w:val="28"/>
        </w:rPr>
        <w:t xml:space="preserve"> турнира среди школьников</w:t>
      </w:r>
    </w:p>
    <w:p w14:paraId="263F9FC3" w14:textId="77777777" w:rsidR="00870E03" w:rsidRPr="00870E03" w:rsidRDefault="00870E03" w:rsidP="00870E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E03">
        <w:rPr>
          <w:rFonts w:ascii="Times New Roman" w:hAnsi="Times New Roman" w:cs="Times New Roman"/>
          <w:b/>
          <w:sz w:val="28"/>
          <w:szCs w:val="28"/>
        </w:rPr>
        <w:t xml:space="preserve">в рамках </w:t>
      </w:r>
      <w:proofErr w:type="spellStart"/>
      <w:r w:rsidRPr="00870E03">
        <w:rPr>
          <w:rFonts w:ascii="Times New Roman" w:hAnsi="Times New Roman" w:cs="Times New Roman"/>
          <w:b/>
          <w:sz w:val="28"/>
          <w:szCs w:val="28"/>
        </w:rPr>
        <w:t>общенациональн</w:t>
      </w:r>
      <w:proofErr w:type="spellEnd"/>
      <w:r w:rsidRPr="00870E03">
        <w:rPr>
          <w:rFonts w:ascii="Times New Roman" w:hAnsi="Times New Roman" w:cs="Times New Roman"/>
          <w:b/>
          <w:sz w:val="28"/>
          <w:szCs w:val="28"/>
          <w:lang w:val="kk-KZ"/>
        </w:rPr>
        <w:t>ого</w:t>
      </w:r>
      <w:r w:rsidRPr="00870E03">
        <w:rPr>
          <w:rFonts w:ascii="Times New Roman" w:hAnsi="Times New Roman" w:cs="Times New Roman"/>
          <w:b/>
          <w:sz w:val="28"/>
          <w:szCs w:val="28"/>
        </w:rPr>
        <w:t xml:space="preserve"> культурно-</w:t>
      </w:r>
      <w:proofErr w:type="spellStart"/>
      <w:r w:rsidRPr="00870E03">
        <w:rPr>
          <w:rFonts w:ascii="Times New Roman" w:hAnsi="Times New Roman" w:cs="Times New Roman"/>
          <w:b/>
          <w:sz w:val="28"/>
          <w:szCs w:val="28"/>
        </w:rPr>
        <w:t>образовательн</w:t>
      </w:r>
      <w:proofErr w:type="spellEnd"/>
      <w:r w:rsidRPr="00870E03">
        <w:rPr>
          <w:rFonts w:ascii="Times New Roman" w:hAnsi="Times New Roman" w:cs="Times New Roman"/>
          <w:b/>
          <w:sz w:val="28"/>
          <w:szCs w:val="28"/>
          <w:lang w:val="kk-KZ"/>
        </w:rPr>
        <w:t>ого</w:t>
      </w:r>
      <w:r w:rsidRPr="00870E03">
        <w:rPr>
          <w:rFonts w:ascii="Times New Roman" w:hAnsi="Times New Roman" w:cs="Times New Roman"/>
          <w:b/>
          <w:sz w:val="28"/>
          <w:szCs w:val="28"/>
        </w:rPr>
        <w:t xml:space="preserve"> проект</w:t>
      </w:r>
      <w:r w:rsidRPr="00870E03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870E0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1E0BD79" w14:textId="77777777" w:rsidR="00870E03" w:rsidRPr="00870E03" w:rsidRDefault="00870E03" w:rsidP="00870E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E03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proofErr w:type="spellStart"/>
      <w:r w:rsidRPr="00870E03">
        <w:rPr>
          <w:rFonts w:ascii="Times New Roman" w:hAnsi="Times New Roman" w:cs="Times New Roman"/>
          <w:b/>
          <w:sz w:val="28"/>
          <w:szCs w:val="28"/>
        </w:rPr>
        <w:t>Дебатно</w:t>
      </w:r>
      <w:proofErr w:type="spellEnd"/>
      <w:r w:rsidRPr="00870E03">
        <w:rPr>
          <w:rFonts w:ascii="Times New Roman" w:hAnsi="Times New Roman" w:cs="Times New Roman"/>
          <w:b/>
          <w:sz w:val="28"/>
          <w:szCs w:val="28"/>
          <w:lang w:val="kk-KZ"/>
        </w:rPr>
        <w:t>е</w:t>
      </w:r>
      <w:r w:rsidRPr="00870E0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70E03">
        <w:rPr>
          <w:rFonts w:ascii="Times New Roman" w:hAnsi="Times New Roman" w:cs="Times New Roman"/>
          <w:b/>
          <w:sz w:val="28"/>
          <w:szCs w:val="28"/>
        </w:rPr>
        <w:t>движени</w:t>
      </w:r>
      <w:proofErr w:type="spellEnd"/>
      <w:r w:rsidRPr="00870E03">
        <w:rPr>
          <w:rFonts w:ascii="Times New Roman" w:hAnsi="Times New Roman" w:cs="Times New Roman"/>
          <w:b/>
          <w:sz w:val="28"/>
          <w:szCs w:val="28"/>
          <w:lang w:val="kk-KZ"/>
        </w:rPr>
        <w:t>е школьников»</w:t>
      </w:r>
    </w:p>
    <w:p w14:paraId="55D1CFA7" w14:textId="77777777" w:rsidR="00870E03" w:rsidRPr="00870E03" w:rsidRDefault="00870E03" w:rsidP="00870E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182DE1" w14:textId="77777777" w:rsidR="00870E03" w:rsidRPr="00870E03" w:rsidRDefault="00870E03" w:rsidP="00870E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0E03">
        <w:rPr>
          <w:rFonts w:ascii="Times New Roman" w:hAnsi="Times New Roman" w:cs="Times New Roman"/>
          <w:b/>
          <w:sz w:val="28"/>
          <w:szCs w:val="28"/>
        </w:rPr>
        <w:t>Резолюция:</w:t>
      </w:r>
      <w:r w:rsidRPr="00870E03">
        <w:rPr>
          <w:rFonts w:ascii="Times New Roman" w:hAnsi="Times New Roman" w:cs="Times New Roman"/>
          <w:sz w:val="28"/>
          <w:szCs w:val="28"/>
        </w:rPr>
        <w:t xml:space="preserve"> «Эта палата предложит эффективный механизм по привлечению школьников к чтению»</w:t>
      </w:r>
    </w:p>
    <w:p w14:paraId="53A50660" w14:textId="77777777" w:rsidR="00870E03" w:rsidRPr="00870E03" w:rsidRDefault="00870E03" w:rsidP="00870E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0E03">
        <w:rPr>
          <w:rFonts w:ascii="Times New Roman" w:hAnsi="Times New Roman" w:cs="Times New Roman"/>
          <w:sz w:val="28"/>
          <w:szCs w:val="28"/>
        </w:rPr>
        <w:t>Настоящее положение определяет цели, задачи, порядок организации турнира.</w:t>
      </w:r>
    </w:p>
    <w:p w14:paraId="7BFD3440" w14:textId="64A3E08F" w:rsidR="00870E03" w:rsidRPr="00870E03" w:rsidRDefault="00870E03" w:rsidP="00870E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0E03">
        <w:rPr>
          <w:rFonts w:ascii="Times New Roman" w:hAnsi="Times New Roman" w:cs="Times New Roman"/>
          <w:b/>
          <w:sz w:val="28"/>
          <w:szCs w:val="28"/>
        </w:rPr>
        <w:t>Цели:</w:t>
      </w:r>
      <w:r w:rsidRPr="00870E03">
        <w:rPr>
          <w:rFonts w:ascii="Times New Roman" w:hAnsi="Times New Roman" w:cs="Times New Roman"/>
          <w:sz w:val="28"/>
          <w:szCs w:val="28"/>
        </w:rPr>
        <w:t xml:space="preserve"> повышение социальной и творческой активности школьников посредством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870E03">
        <w:rPr>
          <w:rFonts w:ascii="Times New Roman" w:hAnsi="Times New Roman" w:cs="Times New Roman"/>
          <w:sz w:val="28"/>
          <w:szCs w:val="28"/>
        </w:rPr>
        <w:t>убличного обсуждения вопросов по безопасности и</w:t>
      </w:r>
    </w:p>
    <w:p w14:paraId="3BCA7FA6" w14:textId="77777777" w:rsidR="00870E03" w:rsidRPr="00870E03" w:rsidRDefault="00870E03" w:rsidP="00870E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0E03">
        <w:rPr>
          <w:rFonts w:ascii="Times New Roman" w:hAnsi="Times New Roman" w:cs="Times New Roman"/>
          <w:sz w:val="28"/>
          <w:szCs w:val="28"/>
        </w:rPr>
        <w:t>сотрудничеству, по решению социальных вопросов образования,</w:t>
      </w:r>
    </w:p>
    <w:p w14:paraId="43EA28B3" w14:textId="2E2562B4" w:rsidR="00870E03" w:rsidRPr="00870E03" w:rsidRDefault="00870E03" w:rsidP="00870E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0E03">
        <w:rPr>
          <w:rFonts w:ascii="Times New Roman" w:hAnsi="Times New Roman" w:cs="Times New Roman"/>
          <w:sz w:val="28"/>
          <w:szCs w:val="28"/>
        </w:rPr>
        <w:t>здравоохранения, государственного развития РК и патриотического воспитания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0E03">
        <w:rPr>
          <w:rFonts w:ascii="Times New Roman" w:hAnsi="Times New Roman" w:cs="Times New Roman"/>
          <w:sz w:val="28"/>
          <w:szCs w:val="28"/>
        </w:rPr>
        <w:t xml:space="preserve">школьников, развитие школьного </w:t>
      </w:r>
      <w:proofErr w:type="spellStart"/>
      <w:r w:rsidRPr="00870E03">
        <w:rPr>
          <w:rFonts w:ascii="Times New Roman" w:hAnsi="Times New Roman" w:cs="Times New Roman"/>
          <w:sz w:val="28"/>
          <w:szCs w:val="28"/>
        </w:rPr>
        <w:t>дебатного</w:t>
      </w:r>
      <w:proofErr w:type="spellEnd"/>
      <w:r w:rsidRPr="00870E03">
        <w:rPr>
          <w:rFonts w:ascii="Times New Roman" w:hAnsi="Times New Roman" w:cs="Times New Roman"/>
          <w:sz w:val="28"/>
          <w:szCs w:val="28"/>
        </w:rPr>
        <w:t xml:space="preserve"> движения в районе и республике.</w:t>
      </w:r>
    </w:p>
    <w:p w14:paraId="09283A1D" w14:textId="77777777" w:rsidR="00870E03" w:rsidRPr="00870E03" w:rsidRDefault="00870E03" w:rsidP="00870E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0E03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674A3144" w14:textId="77777777" w:rsidR="00870E03" w:rsidRPr="00870E03" w:rsidRDefault="00870E03" w:rsidP="00870E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0E03">
        <w:rPr>
          <w:rFonts w:ascii="Times New Roman" w:hAnsi="Times New Roman" w:cs="Times New Roman"/>
          <w:sz w:val="28"/>
          <w:szCs w:val="28"/>
        </w:rPr>
        <w:t xml:space="preserve">Развитие школьного </w:t>
      </w:r>
      <w:proofErr w:type="spellStart"/>
      <w:r w:rsidRPr="00870E03">
        <w:rPr>
          <w:rFonts w:ascii="Times New Roman" w:hAnsi="Times New Roman" w:cs="Times New Roman"/>
          <w:sz w:val="28"/>
          <w:szCs w:val="28"/>
        </w:rPr>
        <w:t>дебатного</w:t>
      </w:r>
      <w:proofErr w:type="spellEnd"/>
      <w:r w:rsidRPr="00870E03">
        <w:rPr>
          <w:rFonts w:ascii="Times New Roman" w:hAnsi="Times New Roman" w:cs="Times New Roman"/>
          <w:sz w:val="28"/>
          <w:szCs w:val="28"/>
        </w:rPr>
        <w:t xml:space="preserve"> движения в </w:t>
      </w:r>
      <w:proofErr w:type="spellStart"/>
      <w:r w:rsidRPr="00870E03">
        <w:rPr>
          <w:rFonts w:ascii="Times New Roman" w:hAnsi="Times New Roman" w:cs="Times New Roman"/>
          <w:sz w:val="28"/>
          <w:szCs w:val="28"/>
        </w:rPr>
        <w:t>Бурабайском</w:t>
      </w:r>
      <w:proofErr w:type="spellEnd"/>
      <w:r w:rsidRPr="00870E03">
        <w:rPr>
          <w:rFonts w:ascii="Times New Roman" w:hAnsi="Times New Roman" w:cs="Times New Roman"/>
          <w:sz w:val="28"/>
          <w:szCs w:val="28"/>
        </w:rPr>
        <w:t xml:space="preserve"> районе.</w:t>
      </w:r>
    </w:p>
    <w:p w14:paraId="2450E987" w14:textId="77777777" w:rsidR="00870E03" w:rsidRPr="00870E03" w:rsidRDefault="00870E03" w:rsidP="00870E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0E03">
        <w:rPr>
          <w:rFonts w:ascii="Times New Roman" w:hAnsi="Times New Roman" w:cs="Times New Roman"/>
          <w:sz w:val="28"/>
          <w:szCs w:val="28"/>
        </w:rPr>
        <w:t>Обучение правилам дискуссии, спора, ораторскому мастерству, умению слушать, воспринимать, анализировать, грамотно и аргументировано излагать свои мысли</w:t>
      </w:r>
    </w:p>
    <w:p w14:paraId="4F1BA221" w14:textId="77777777" w:rsidR="00870E03" w:rsidRPr="00870E03" w:rsidRDefault="00870E03" w:rsidP="00870E03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0E03">
        <w:rPr>
          <w:rFonts w:ascii="Times New Roman" w:hAnsi="Times New Roman" w:cs="Times New Roman"/>
          <w:sz w:val="28"/>
          <w:szCs w:val="28"/>
        </w:rPr>
        <w:t>способность дипломатически разрешать спорные ситуации, умение работать в коллективе.</w:t>
      </w:r>
    </w:p>
    <w:p w14:paraId="7227ADC4" w14:textId="77777777" w:rsidR="00870E03" w:rsidRPr="00870E03" w:rsidRDefault="00870E03" w:rsidP="00870E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0E03">
        <w:rPr>
          <w:rFonts w:ascii="Times New Roman" w:hAnsi="Times New Roman" w:cs="Times New Roman"/>
          <w:sz w:val="28"/>
          <w:szCs w:val="28"/>
        </w:rPr>
        <w:t>Развитие чувства любви, гордости и уважения к своей Родине. Формирование устойчивого патриотического иммунитета у подрастающего поколения.</w:t>
      </w:r>
    </w:p>
    <w:p w14:paraId="774239FA" w14:textId="77777777" w:rsidR="00870E03" w:rsidRPr="00870E03" w:rsidRDefault="00870E03" w:rsidP="00870E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0E03">
        <w:rPr>
          <w:rFonts w:ascii="Times New Roman" w:hAnsi="Times New Roman" w:cs="Times New Roman"/>
          <w:sz w:val="28"/>
          <w:szCs w:val="28"/>
        </w:rPr>
        <w:t>Содействие формированию у молодёжи политической культуры, ответственности перед собой и обществом за свои поступки, способность творчески и критически мыслить.</w:t>
      </w:r>
    </w:p>
    <w:p w14:paraId="42B71CBD" w14:textId="77777777" w:rsidR="00870E03" w:rsidRPr="00870E03" w:rsidRDefault="00870E03" w:rsidP="00870E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0E03">
        <w:rPr>
          <w:rFonts w:ascii="Times New Roman" w:hAnsi="Times New Roman" w:cs="Times New Roman"/>
          <w:sz w:val="28"/>
          <w:szCs w:val="28"/>
        </w:rPr>
        <w:t xml:space="preserve"> Формирование информационной и аналитической компетентности школьников через активизацию мыслительной и творческой деятельности.</w:t>
      </w:r>
    </w:p>
    <w:p w14:paraId="05D64E50" w14:textId="77777777" w:rsidR="00870E03" w:rsidRPr="00870E03" w:rsidRDefault="00870E03" w:rsidP="00870E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0E03">
        <w:rPr>
          <w:rFonts w:ascii="Times New Roman" w:hAnsi="Times New Roman" w:cs="Times New Roman"/>
          <w:sz w:val="28"/>
          <w:szCs w:val="28"/>
        </w:rPr>
        <w:t>Формирование у школьников потребности к интеллектуальному, духовному и физическому совершенствованию.</w:t>
      </w:r>
    </w:p>
    <w:p w14:paraId="098709C4" w14:textId="77777777" w:rsidR="00870E03" w:rsidRPr="00870E03" w:rsidRDefault="00870E03" w:rsidP="00870E0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0E03">
        <w:rPr>
          <w:rFonts w:ascii="Times New Roman" w:hAnsi="Times New Roman" w:cs="Times New Roman"/>
          <w:sz w:val="28"/>
          <w:szCs w:val="28"/>
        </w:rPr>
        <w:lastRenderedPageBreak/>
        <w:t>Обучение правилам дискуссии, спора, ораторскому мастерству, умению слушать, воспринимать, анализировать, грамотно и аргументировано излагать свои мысли, способность дипломатически разрешать спорные ситуации, умение работать в коллективе.</w:t>
      </w:r>
    </w:p>
    <w:p w14:paraId="1C8E483F" w14:textId="77777777" w:rsidR="00870E03" w:rsidRPr="00870E03" w:rsidRDefault="00870E03" w:rsidP="00870E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0E03">
        <w:rPr>
          <w:rFonts w:ascii="Times New Roman" w:hAnsi="Times New Roman" w:cs="Times New Roman"/>
          <w:b/>
          <w:sz w:val="28"/>
          <w:szCs w:val="28"/>
        </w:rPr>
        <w:t>Участие в турнире</w:t>
      </w:r>
      <w:r w:rsidRPr="00870E03">
        <w:rPr>
          <w:rFonts w:ascii="Times New Roman" w:hAnsi="Times New Roman" w:cs="Times New Roman"/>
          <w:sz w:val="28"/>
          <w:szCs w:val="28"/>
        </w:rPr>
        <w:t>.</w:t>
      </w:r>
    </w:p>
    <w:p w14:paraId="51DBA167" w14:textId="77777777" w:rsidR="00870E03" w:rsidRDefault="00870E03" w:rsidP="00870E0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0E03">
        <w:rPr>
          <w:rFonts w:ascii="Times New Roman" w:hAnsi="Times New Roman" w:cs="Times New Roman"/>
          <w:sz w:val="28"/>
          <w:szCs w:val="28"/>
        </w:rPr>
        <w:t xml:space="preserve">Участниками турнира являются команды школ </w:t>
      </w:r>
      <w:proofErr w:type="spellStart"/>
      <w:r w:rsidRPr="00870E03">
        <w:rPr>
          <w:rFonts w:ascii="Times New Roman" w:hAnsi="Times New Roman" w:cs="Times New Roman"/>
          <w:sz w:val="28"/>
          <w:szCs w:val="28"/>
        </w:rPr>
        <w:t>Бурабайского</w:t>
      </w:r>
      <w:proofErr w:type="spellEnd"/>
      <w:r w:rsidRPr="00870E03">
        <w:rPr>
          <w:rFonts w:ascii="Times New Roman" w:hAnsi="Times New Roman" w:cs="Times New Roman"/>
          <w:sz w:val="28"/>
          <w:szCs w:val="28"/>
        </w:rPr>
        <w:t xml:space="preserve"> района и приглашённые команды из других районов в составе 2-ух учащихся </w:t>
      </w:r>
    </w:p>
    <w:p w14:paraId="19765A87" w14:textId="6B485B18" w:rsidR="00870E03" w:rsidRPr="00870E03" w:rsidRDefault="00870E03" w:rsidP="00870E03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0E03">
        <w:rPr>
          <w:rFonts w:ascii="Times New Roman" w:hAnsi="Times New Roman" w:cs="Times New Roman"/>
          <w:sz w:val="28"/>
          <w:szCs w:val="28"/>
        </w:rPr>
        <w:t>5-11 классов в русской, казахской и английской лигах.</w:t>
      </w:r>
    </w:p>
    <w:p w14:paraId="6C7BA503" w14:textId="77777777" w:rsidR="00870E03" w:rsidRPr="00870E03" w:rsidRDefault="00870E03" w:rsidP="00870E0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0E03">
        <w:rPr>
          <w:rFonts w:ascii="Times New Roman" w:hAnsi="Times New Roman" w:cs="Times New Roman"/>
          <w:sz w:val="28"/>
          <w:szCs w:val="28"/>
        </w:rPr>
        <w:t>Ответственность за участие и выход на конференцию детей возлагается на тренеров.</w:t>
      </w:r>
    </w:p>
    <w:p w14:paraId="5E76583A" w14:textId="77777777" w:rsidR="00870E03" w:rsidRPr="00870E03" w:rsidRDefault="00870E03" w:rsidP="00870E0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0E03">
        <w:rPr>
          <w:rFonts w:ascii="Times New Roman" w:hAnsi="Times New Roman" w:cs="Times New Roman"/>
          <w:sz w:val="28"/>
          <w:szCs w:val="28"/>
        </w:rPr>
        <w:t>Наличие тренера и его присутствие на турнире от начала до конца обязательно.</w:t>
      </w:r>
    </w:p>
    <w:p w14:paraId="7D2397E3" w14:textId="77777777" w:rsidR="00870E03" w:rsidRPr="00870E03" w:rsidRDefault="00870E03" w:rsidP="00870E0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0E03">
        <w:rPr>
          <w:rFonts w:ascii="Times New Roman" w:hAnsi="Times New Roman" w:cs="Times New Roman"/>
          <w:sz w:val="28"/>
          <w:szCs w:val="28"/>
        </w:rPr>
        <w:t>Заявки подаются до ________________2022 года.</w:t>
      </w:r>
    </w:p>
    <w:p w14:paraId="5986D21B" w14:textId="77777777" w:rsidR="00870E03" w:rsidRPr="00870E03" w:rsidRDefault="00870E03" w:rsidP="00870E03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0E03">
        <w:rPr>
          <w:rFonts w:ascii="Times New Roman" w:hAnsi="Times New Roman" w:cs="Times New Roman"/>
          <w:b/>
          <w:sz w:val="28"/>
          <w:szCs w:val="28"/>
        </w:rPr>
        <w:t>Дата проведения:  – русская лига</w:t>
      </w:r>
    </w:p>
    <w:p w14:paraId="24372C5A" w14:textId="77777777" w:rsidR="00870E03" w:rsidRPr="00870E03" w:rsidRDefault="00870E03" w:rsidP="00870E03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0E03">
        <w:rPr>
          <w:rFonts w:ascii="Times New Roman" w:hAnsi="Times New Roman" w:cs="Times New Roman"/>
          <w:b/>
          <w:sz w:val="28"/>
          <w:szCs w:val="28"/>
        </w:rPr>
        <w:t xml:space="preserve"> – казахская лига</w:t>
      </w:r>
    </w:p>
    <w:p w14:paraId="73AD4AAA" w14:textId="77777777" w:rsidR="00870E03" w:rsidRPr="00870E03" w:rsidRDefault="00870E03" w:rsidP="00870E03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0E03">
        <w:rPr>
          <w:rFonts w:ascii="Times New Roman" w:hAnsi="Times New Roman" w:cs="Times New Roman"/>
          <w:b/>
          <w:sz w:val="28"/>
          <w:szCs w:val="28"/>
        </w:rPr>
        <w:t>– английская лига.</w:t>
      </w:r>
    </w:p>
    <w:p w14:paraId="5A165105" w14:textId="77777777" w:rsidR="00870E03" w:rsidRPr="00870E03" w:rsidRDefault="00870E03" w:rsidP="00870E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52F10FF" w14:textId="77777777" w:rsidR="00870E03" w:rsidRPr="00870E03" w:rsidRDefault="00870E03" w:rsidP="00870E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0E03">
        <w:rPr>
          <w:rFonts w:ascii="Times New Roman" w:hAnsi="Times New Roman" w:cs="Times New Roman"/>
          <w:b/>
          <w:sz w:val="28"/>
          <w:szCs w:val="28"/>
        </w:rPr>
        <w:t xml:space="preserve">Время проведения: </w:t>
      </w:r>
      <w:r w:rsidRPr="00870E03">
        <w:rPr>
          <w:rFonts w:ascii="Times New Roman" w:hAnsi="Times New Roman" w:cs="Times New Roman"/>
          <w:sz w:val="28"/>
          <w:szCs w:val="28"/>
        </w:rPr>
        <w:t>с 10-00 до 15-00</w:t>
      </w:r>
    </w:p>
    <w:p w14:paraId="19ABDADC" w14:textId="77777777" w:rsidR="00870E03" w:rsidRPr="00870E03" w:rsidRDefault="00870E03" w:rsidP="00870E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0E03">
        <w:rPr>
          <w:rFonts w:ascii="Times New Roman" w:hAnsi="Times New Roman" w:cs="Times New Roman"/>
          <w:b/>
          <w:sz w:val="28"/>
          <w:szCs w:val="28"/>
        </w:rPr>
        <w:t>Форма проведения турнира:</w:t>
      </w:r>
      <w:r w:rsidRPr="00870E03">
        <w:rPr>
          <w:rFonts w:ascii="Times New Roman" w:hAnsi="Times New Roman" w:cs="Times New Roman"/>
          <w:sz w:val="28"/>
          <w:szCs w:val="28"/>
        </w:rPr>
        <w:t xml:space="preserve"> онлайн, платформа «</w:t>
      </w:r>
      <w:r w:rsidRPr="00870E03"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Pr="00870E03">
        <w:rPr>
          <w:rFonts w:ascii="Times New Roman" w:hAnsi="Times New Roman" w:cs="Times New Roman"/>
          <w:sz w:val="28"/>
          <w:szCs w:val="28"/>
        </w:rPr>
        <w:t>»</w:t>
      </w:r>
    </w:p>
    <w:p w14:paraId="70F7E3B0" w14:textId="77777777" w:rsidR="00870E03" w:rsidRPr="00870E03" w:rsidRDefault="00870E03" w:rsidP="00870E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0E03">
        <w:rPr>
          <w:rFonts w:ascii="Times New Roman" w:hAnsi="Times New Roman" w:cs="Times New Roman"/>
          <w:b/>
          <w:sz w:val="28"/>
          <w:szCs w:val="28"/>
        </w:rPr>
        <w:t>Порядок проведения турнира.</w:t>
      </w:r>
    </w:p>
    <w:p w14:paraId="70E6D8DC" w14:textId="77777777" w:rsidR="00870E03" w:rsidRPr="00870E03" w:rsidRDefault="00870E03" w:rsidP="00870E03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0E03">
        <w:rPr>
          <w:rFonts w:ascii="Times New Roman" w:hAnsi="Times New Roman" w:cs="Times New Roman"/>
          <w:sz w:val="28"/>
          <w:szCs w:val="28"/>
        </w:rPr>
        <w:t>Турнир проводится по американскому парламентскому формату на казахском и русском и английском языках.</w:t>
      </w:r>
    </w:p>
    <w:p w14:paraId="631A6EEC" w14:textId="77777777" w:rsidR="00870E03" w:rsidRPr="00870E03" w:rsidRDefault="00870E03" w:rsidP="00870E03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0E03">
        <w:rPr>
          <w:rFonts w:ascii="Times New Roman" w:hAnsi="Times New Roman" w:cs="Times New Roman"/>
          <w:sz w:val="28"/>
          <w:szCs w:val="28"/>
        </w:rPr>
        <w:t>Лучшие спикеры турнира определяются согласно набранным в отборочных раундах спикерским балам.</w:t>
      </w:r>
    </w:p>
    <w:p w14:paraId="081E4F72" w14:textId="77777777" w:rsidR="00870E03" w:rsidRPr="00870E03" w:rsidRDefault="00870E03" w:rsidP="00870E03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0E03">
        <w:rPr>
          <w:rFonts w:ascii="Times New Roman" w:hAnsi="Times New Roman" w:cs="Times New Roman"/>
          <w:sz w:val="28"/>
          <w:szCs w:val="28"/>
        </w:rPr>
        <w:t>Победители награждаются почётными грамотами, призами, переходящим Кубком Центра «</w:t>
      </w:r>
      <w:proofErr w:type="spellStart"/>
      <w:r w:rsidRPr="00870E03"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 w:rsidRPr="00870E03">
        <w:rPr>
          <w:rFonts w:ascii="Times New Roman" w:hAnsi="Times New Roman" w:cs="Times New Roman"/>
          <w:sz w:val="28"/>
          <w:szCs w:val="28"/>
        </w:rPr>
        <w:t>», сертификатом «Лучший спикер».</w:t>
      </w:r>
    </w:p>
    <w:p w14:paraId="0DDA779F" w14:textId="77777777" w:rsidR="00870E03" w:rsidRPr="00870E03" w:rsidRDefault="00870E03" w:rsidP="00870E03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0E03">
        <w:rPr>
          <w:rFonts w:ascii="Times New Roman" w:hAnsi="Times New Roman" w:cs="Times New Roman"/>
          <w:b/>
          <w:sz w:val="28"/>
          <w:szCs w:val="28"/>
        </w:rPr>
        <w:t xml:space="preserve">За справками обращаться: ул. </w:t>
      </w:r>
      <w:proofErr w:type="spellStart"/>
      <w:r w:rsidRPr="00870E03">
        <w:rPr>
          <w:rFonts w:ascii="Times New Roman" w:hAnsi="Times New Roman" w:cs="Times New Roman"/>
          <w:b/>
          <w:sz w:val="28"/>
          <w:szCs w:val="28"/>
        </w:rPr>
        <w:t>Елемесова</w:t>
      </w:r>
      <w:proofErr w:type="spellEnd"/>
      <w:r w:rsidRPr="00870E03">
        <w:rPr>
          <w:rFonts w:ascii="Times New Roman" w:hAnsi="Times New Roman" w:cs="Times New Roman"/>
          <w:b/>
          <w:sz w:val="28"/>
          <w:szCs w:val="28"/>
        </w:rPr>
        <w:t xml:space="preserve"> 50, т.-4-32-49.</w:t>
      </w:r>
    </w:p>
    <w:p w14:paraId="112BD2E0" w14:textId="77777777" w:rsidR="00870E03" w:rsidRPr="00870E03" w:rsidRDefault="00870E03" w:rsidP="00870E03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0E03">
        <w:rPr>
          <w:rFonts w:ascii="Times New Roman" w:hAnsi="Times New Roman" w:cs="Times New Roman"/>
          <w:sz w:val="28"/>
          <w:szCs w:val="28"/>
        </w:rPr>
        <w:t xml:space="preserve">Исполнитель: </w:t>
      </w:r>
      <w:proofErr w:type="spellStart"/>
      <w:r w:rsidRPr="00870E03">
        <w:rPr>
          <w:rFonts w:ascii="Times New Roman" w:hAnsi="Times New Roman" w:cs="Times New Roman"/>
          <w:sz w:val="28"/>
          <w:szCs w:val="28"/>
        </w:rPr>
        <w:t>Бардащук</w:t>
      </w:r>
      <w:proofErr w:type="spellEnd"/>
      <w:r w:rsidRPr="00870E03">
        <w:rPr>
          <w:rFonts w:ascii="Times New Roman" w:hAnsi="Times New Roman" w:cs="Times New Roman"/>
          <w:sz w:val="28"/>
          <w:szCs w:val="28"/>
        </w:rPr>
        <w:t xml:space="preserve"> К.Н.</w:t>
      </w:r>
    </w:p>
    <w:p w14:paraId="5945931F" w14:textId="77777777" w:rsidR="00870E03" w:rsidRPr="00870E03" w:rsidRDefault="00870E03" w:rsidP="00870E03">
      <w:pPr>
        <w:rPr>
          <w:rFonts w:ascii="Times New Roman" w:hAnsi="Times New Roman" w:cs="Times New Roman"/>
          <w:sz w:val="28"/>
          <w:szCs w:val="28"/>
        </w:rPr>
      </w:pPr>
      <w:r w:rsidRPr="00870E03">
        <w:rPr>
          <w:rFonts w:ascii="Times New Roman" w:hAnsi="Times New Roman" w:cs="Times New Roman"/>
          <w:sz w:val="28"/>
          <w:szCs w:val="28"/>
        </w:rPr>
        <w:br w:type="page"/>
      </w:r>
    </w:p>
    <w:p w14:paraId="0F02D593" w14:textId="77777777" w:rsidR="008F68FE" w:rsidRPr="00870E03" w:rsidRDefault="008F68FE">
      <w:pPr>
        <w:rPr>
          <w:sz w:val="28"/>
          <w:szCs w:val="28"/>
        </w:rPr>
      </w:pPr>
    </w:p>
    <w:sectPr w:rsidR="008F68FE" w:rsidRPr="00870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017A65"/>
    <w:multiLevelType w:val="hybridMultilevel"/>
    <w:tmpl w:val="A18E3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1E27F7"/>
    <w:multiLevelType w:val="hybridMultilevel"/>
    <w:tmpl w:val="90F48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D60AF"/>
    <w:multiLevelType w:val="hybridMultilevel"/>
    <w:tmpl w:val="789EE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D93"/>
    <w:rsid w:val="00870E03"/>
    <w:rsid w:val="008F68FE"/>
    <w:rsid w:val="00C7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0B1A8"/>
  <w15:chartTrackingRefBased/>
  <w15:docId w15:val="{FC2F5F23-AD0A-4AF9-BFD5-668B11B48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E03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E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454</Words>
  <Characters>2593</Characters>
  <Application>Microsoft Office Word</Application>
  <DocSecurity>0</DocSecurity>
  <Lines>21</Lines>
  <Paragraphs>6</Paragraphs>
  <ScaleCrop>false</ScaleCrop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2022-10-17T09:07:00Z</dcterms:created>
  <dcterms:modified xsi:type="dcterms:W3CDTF">2022-10-17T09:09:00Z</dcterms:modified>
</cp:coreProperties>
</file>